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BCA8C" w14:textId="77777777" w:rsidR="00E47A68" w:rsidRDefault="00E47A68" w:rsidP="00E47A68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14:paraId="35A633B4" w14:textId="77777777" w:rsidR="00E47A68" w:rsidRDefault="00E47A68" w:rsidP="00E47A68">
      <w:pPr>
        <w:spacing w:after="0" w:line="360" w:lineRule="auto"/>
        <w:ind w:left="4956"/>
        <w:jc w:val="both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Toruń, dnia </w:t>
      </w:r>
      <w:r>
        <w:rPr>
          <w:rFonts w:ascii="Tahoma" w:eastAsia="Times New Roman" w:hAnsi="Tahoma" w:cs="Tahoma"/>
          <w:bCs/>
          <w:sz w:val="24"/>
          <w:szCs w:val="24"/>
        </w:rPr>
        <w:tab/>
        <w:t xml:space="preserve">4 lutego 2021 r. </w:t>
      </w:r>
    </w:p>
    <w:p w14:paraId="441A47DF" w14:textId="77777777" w:rsidR="00E47A68" w:rsidRDefault="00E47A68" w:rsidP="00E47A68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14:paraId="3F441ACA" w14:textId="77777777" w:rsidR="00E47A68" w:rsidRDefault="00E47A68" w:rsidP="00E47A68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14:paraId="32C49CFD" w14:textId="77777777" w:rsidR="00E47A68" w:rsidRDefault="00E47A68" w:rsidP="00E47A68">
      <w:pPr>
        <w:spacing w:after="0" w:line="240" w:lineRule="auto"/>
        <w:jc w:val="both"/>
        <w:rPr>
          <w:rFonts w:ascii="Tahoma" w:hAnsi="Tahoma" w:cs="Tahoma"/>
        </w:rPr>
      </w:pPr>
    </w:p>
    <w:p w14:paraId="3BC75513" w14:textId="77777777" w:rsidR="00E47A68" w:rsidRDefault="00E47A68" w:rsidP="00E47A68">
      <w:pPr>
        <w:pStyle w:val="Default"/>
        <w:rPr>
          <w:rFonts w:ascii="Tahoma" w:hAnsi="Tahoma" w:cs="Tahoma"/>
          <w:b/>
          <w:bCs/>
          <w:color w:val="auto"/>
        </w:rPr>
      </w:pPr>
    </w:p>
    <w:p w14:paraId="69179876" w14:textId="77777777" w:rsidR="00E47A68" w:rsidRDefault="00E47A68" w:rsidP="00E47A68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Dyrektor Kujawsko-Pomorskiego Ośrodka Adopcyjnego w Toruniu,                    ul. Konstytucji 3 Maja 40A, 87-100 Toruń</w:t>
      </w:r>
    </w:p>
    <w:p w14:paraId="4940C98C" w14:textId="77777777" w:rsidR="00E47A68" w:rsidRDefault="00E47A68" w:rsidP="00E47A68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r>
        <w:rPr>
          <w:rFonts w:ascii="Tahoma" w:hAnsi="Tahoma" w:cs="Tahoma"/>
          <w:b/>
          <w:bCs/>
          <w:sz w:val="24"/>
          <w:szCs w:val="24"/>
        </w:rPr>
        <w:t>informuje o wynikach naboru na wolne stanowisko urzędnicze:</w:t>
      </w:r>
    </w:p>
    <w:p w14:paraId="5580E22A" w14:textId="77777777" w:rsidR="00E47A68" w:rsidRDefault="00E47A68" w:rsidP="00E47A68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referenta w Kujawsko-Pomorskim Ośrodku Adopcyjnym w Toruniu </w:t>
      </w:r>
    </w:p>
    <w:p w14:paraId="4C714B16" w14:textId="77777777" w:rsidR="00E47A68" w:rsidRDefault="00E47A68" w:rsidP="00E47A68">
      <w:pPr>
        <w:autoSpaceDE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bookmarkEnd w:id="0"/>
    <w:p w14:paraId="315A5F10" w14:textId="77777777" w:rsidR="00E47A68" w:rsidRDefault="00E47A68" w:rsidP="00E47A68">
      <w:pPr>
        <w:autoSpaceDE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2FDBB02" w14:textId="77777777" w:rsidR="00E47A68" w:rsidRDefault="00E47A68" w:rsidP="00E47A68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Dyrektor Kujawsko-Pomorskiego Ośrodka Adopcyjnego w Toruniu informuje, że w wyniku zakończenia naboru na </w:t>
      </w:r>
      <w:r>
        <w:rPr>
          <w:rFonts w:ascii="Tahoma" w:hAnsi="Tahoma" w:cs="Tahoma"/>
          <w:bCs/>
          <w:sz w:val="24"/>
          <w:szCs w:val="24"/>
        </w:rPr>
        <w:t xml:space="preserve">wolne stanowisko urzędnicze: referenta w Kujawsko-Pomorskim Ośrodku Adopcyjnym w Toruniu, </w:t>
      </w:r>
      <w:r>
        <w:rPr>
          <w:rFonts w:ascii="Tahoma" w:hAnsi="Tahoma" w:cs="Tahoma"/>
          <w:sz w:val="24"/>
          <w:szCs w:val="24"/>
        </w:rPr>
        <w:t xml:space="preserve">wybrana została Pani Natalia </w:t>
      </w:r>
      <w:proofErr w:type="spellStart"/>
      <w:r>
        <w:rPr>
          <w:rFonts w:ascii="Tahoma" w:hAnsi="Tahoma" w:cs="Tahoma"/>
          <w:sz w:val="24"/>
          <w:szCs w:val="24"/>
        </w:rPr>
        <w:t>Siałkowska</w:t>
      </w:r>
      <w:proofErr w:type="spellEnd"/>
      <w:r>
        <w:rPr>
          <w:rFonts w:ascii="Tahoma" w:hAnsi="Tahoma" w:cs="Tahoma"/>
          <w:sz w:val="24"/>
          <w:szCs w:val="24"/>
        </w:rPr>
        <w:t xml:space="preserve"> zamieszkała w Łysomicach.  </w:t>
      </w:r>
    </w:p>
    <w:p w14:paraId="0AFC1F89" w14:textId="77777777" w:rsidR="00E47A68" w:rsidRDefault="00E47A68" w:rsidP="00E47A68">
      <w:pPr>
        <w:pStyle w:val="Default"/>
        <w:jc w:val="both"/>
        <w:rPr>
          <w:rFonts w:ascii="Tahoma" w:hAnsi="Tahoma" w:cs="Tahoma"/>
          <w:color w:val="auto"/>
        </w:rPr>
      </w:pPr>
    </w:p>
    <w:p w14:paraId="05527C27" w14:textId="77777777" w:rsidR="00E47A68" w:rsidRDefault="00E47A68" w:rsidP="00E47A68">
      <w:pPr>
        <w:pStyle w:val="Default"/>
        <w:jc w:val="both"/>
        <w:rPr>
          <w:rFonts w:ascii="Tahoma" w:hAnsi="Tahoma" w:cs="Tahoma"/>
          <w:color w:val="auto"/>
        </w:rPr>
      </w:pPr>
    </w:p>
    <w:p w14:paraId="48718C2E" w14:textId="77777777" w:rsidR="00E47A68" w:rsidRDefault="00E47A68" w:rsidP="00E47A68">
      <w:pPr>
        <w:pStyle w:val="Default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UZASADNIENIE</w:t>
      </w:r>
    </w:p>
    <w:p w14:paraId="471B9A66" w14:textId="778BCF84" w:rsidR="00E47A68" w:rsidRDefault="00E47A68" w:rsidP="00E47A68">
      <w:pPr>
        <w:pStyle w:val="Default"/>
        <w:spacing w:line="100" w:lineRule="atLeast"/>
        <w:jc w:val="both"/>
        <w:rPr>
          <w:rFonts w:ascii="Tahoma" w:hAnsi="Tahoma" w:cs="Tahoma"/>
          <w:strike/>
          <w:color w:val="auto"/>
          <w:sz w:val="22"/>
          <w:szCs w:val="22"/>
        </w:rPr>
      </w:pPr>
      <w:r>
        <w:rPr>
          <w:rFonts w:ascii="Tahoma" w:hAnsi="Tahoma" w:cs="Tahoma"/>
          <w:color w:val="auto"/>
        </w:rPr>
        <w:tab/>
      </w:r>
      <w:r>
        <w:rPr>
          <w:rFonts w:ascii="Tahoma" w:eastAsia="Times New Roman" w:hAnsi="Tahoma" w:cs="Tahoma"/>
          <w:bCs/>
          <w:color w:val="auto"/>
        </w:rPr>
        <w:t xml:space="preserve">Pani Natalia </w:t>
      </w:r>
      <w:proofErr w:type="spellStart"/>
      <w:r>
        <w:rPr>
          <w:rFonts w:ascii="Tahoma" w:eastAsia="Times New Roman" w:hAnsi="Tahoma" w:cs="Tahoma"/>
          <w:bCs/>
          <w:color w:val="auto"/>
        </w:rPr>
        <w:t>Siałkowska</w:t>
      </w:r>
      <w:proofErr w:type="spellEnd"/>
      <w:r>
        <w:rPr>
          <w:rFonts w:ascii="Tahoma" w:eastAsia="Times New Roman" w:hAnsi="Tahoma" w:cs="Tahoma"/>
          <w:bCs/>
          <w:color w:val="auto"/>
        </w:rPr>
        <w:t xml:space="preserve"> spełnia wymagania określone w ogłoszeniu o naborze na w/w stanowisko. Posiada niezbędne kwalifikacje, </w:t>
      </w:r>
      <w:r>
        <w:rPr>
          <w:rFonts w:ascii="Tahoma" w:eastAsia="Times New Roman" w:hAnsi="Tahoma" w:cs="Times New Roman"/>
          <w:bCs/>
          <w:color w:val="auto"/>
        </w:rPr>
        <w:t xml:space="preserve">doświadczenie zawodowe w zakresie wymaganym na stanowisku objętym naborem. </w:t>
      </w:r>
      <w:r>
        <w:rPr>
          <w:rFonts w:ascii="Tahoma" w:eastAsia="Times New Roman" w:hAnsi="Tahoma" w:cs="Tahoma"/>
          <w:bCs/>
          <w:color w:val="auto"/>
          <w:sz w:val="22"/>
          <w:szCs w:val="22"/>
        </w:rPr>
        <w:t>Kandydatka</w:t>
      </w:r>
      <w:r>
        <w:rPr>
          <w:rFonts w:ascii="Tahoma" w:eastAsia="Times New Roman" w:hAnsi="Tahoma" w:cs="Tahoma"/>
          <w:bCs/>
          <w:color w:val="auto"/>
        </w:rPr>
        <w:t xml:space="preserve"> wykazała się </w:t>
      </w:r>
      <w:r>
        <w:rPr>
          <w:rFonts w:ascii="Tahoma" w:eastAsia="Times New Roman" w:hAnsi="Tahoma" w:cs="Tahoma"/>
          <w:color w:val="auto"/>
        </w:rPr>
        <w:t xml:space="preserve">znajomością zagadnień związanych z pracą na stanowisku referenta, </w:t>
      </w:r>
      <w:r>
        <w:rPr>
          <w:rFonts w:ascii="Tahoma" w:eastAsia="Times New Roman" w:hAnsi="Tahoma" w:cs="Tahoma"/>
          <w:bCs/>
          <w:color w:val="auto"/>
        </w:rPr>
        <w:t xml:space="preserve">posiada odpowiednie predyspozycje, doświadczenie i umiejętności gwarantujące prawidłowe wykonywanie powierzonych obowiązków na stanowisku referenta w Kujawsko-Pomorskim Ośrodku Adopcyjnym w Toruniu. </w:t>
      </w:r>
    </w:p>
    <w:p w14:paraId="08FF2528" w14:textId="77777777" w:rsidR="00E47A68" w:rsidRDefault="00E47A68" w:rsidP="00E47A68">
      <w:pPr>
        <w:pStyle w:val="Default"/>
        <w:spacing w:line="100" w:lineRule="atLeast"/>
        <w:ind w:left="3540"/>
        <w:jc w:val="both"/>
        <w:rPr>
          <w:color w:val="auto"/>
        </w:rPr>
      </w:pPr>
    </w:p>
    <w:p w14:paraId="3F412ACD" w14:textId="77777777" w:rsidR="00E47A68" w:rsidRDefault="00E47A68" w:rsidP="00E47A68">
      <w:pPr>
        <w:pStyle w:val="Default"/>
        <w:ind w:left="3540"/>
        <w:rPr>
          <w:color w:val="auto"/>
        </w:rPr>
      </w:pPr>
    </w:p>
    <w:p w14:paraId="4213C7F3" w14:textId="77777777" w:rsidR="00E47A68" w:rsidRDefault="00E47A68" w:rsidP="00E47A68">
      <w:pPr>
        <w:pStyle w:val="Default"/>
        <w:ind w:left="354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Dyrektor Kujawsko-Pomorskiego Ośrodka Adopcyjnego w Toruniu </w:t>
      </w:r>
    </w:p>
    <w:p w14:paraId="0BEA8814" w14:textId="77777777" w:rsidR="00E47A68" w:rsidRDefault="00E47A68" w:rsidP="00E47A68">
      <w:pPr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Anna Sobiesiak </w:t>
      </w:r>
    </w:p>
    <w:p w14:paraId="3F730FBA" w14:textId="77777777" w:rsidR="00E47A68" w:rsidRDefault="00E47A68" w:rsidP="00E47A68">
      <w:pPr>
        <w:jc w:val="both"/>
        <w:rPr>
          <w:rFonts w:ascii="Tahoma" w:hAnsi="Tahoma" w:cs="Tahoma"/>
          <w:sz w:val="24"/>
          <w:szCs w:val="24"/>
        </w:rPr>
      </w:pPr>
    </w:p>
    <w:p w14:paraId="7F583097" w14:textId="1F262382" w:rsidR="00732BEA" w:rsidRDefault="00E47A68">
      <w:r>
        <w:t xml:space="preserve"> </w:t>
      </w:r>
    </w:p>
    <w:sectPr w:rsidR="0073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24"/>
    <w:rsid w:val="004C2624"/>
    <w:rsid w:val="00732BEA"/>
    <w:rsid w:val="00C04BB2"/>
    <w:rsid w:val="00E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21FF"/>
  <w15:chartTrackingRefBased/>
  <w15:docId w15:val="{EC4B59EF-5156-44C5-8CCE-9DA98D6B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A6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7A6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Wronecka</dc:creator>
  <cp:keywords/>
  <dc:description/>
  <cp:lastModifiedBy>Sekretariat</cp:lastModifiedBy>
  <cp:revision>2</cp:revision>
  <dcterms:created xsi:type="dcterms:W3CDTF">2021-02-03T09:34:00Z</dcterms:created>
  <dcterms:modified xsi:type="dcterms:W3CDTF">2021-02-03T09:34:00Z</dcterms:modified>
</cp:coreProperties>
</file>